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9E7D14" w14:textId="778F1AF4" w:rsidR="00395FED" w:rsidRPr="00FB6AB3" w:rsidRDefault="00724912" w:rsidP="00395FED">
      <w:pPr>
        <w:shd w:val="clear" w:color="auto" w:fill="FFFFFF"/>
        <w:spacing w:line="240" w:lineRule="auto"/>
        <w:rPr>
          <w:rFonts w:ascii="Arial" w:hAnsi="Arial" w:cs="Arial"/>
          <w:b/>
          <w:sz w:val="32"/>
          <w:szCs w:val="32"/>
        </w:rPr>
      </w:pPr>
      <w:bookmarkStart w:id="0" w:name="_Hlk73873140"/>
      <w:bookmarkStart w:id="1" w:name="_Hlk45972338"/>
      <w:bookmarkStart w:id="2" w:name="_GoBack"/>
      <w:bookmarkEnd w:id="2"/>
      <w:r>
        <w:rPr>
          <w:rFonts w:ascii="Arial" w:hAnsi="Arial" w:cs="Arial"/>
          <w:b/>
          <w:sz w:val="32"/>
          <w:szCs w:val="32"/>
        </w:rPr>
        <w:t>RISE OF THE RESISTANCE:</w:t>
      </w:r>
      <w:r w:rsidR="00395FED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digital festival in response to AMR</w:t>
      </w:r>
      <w:r w:rsidR="00395FED" w:rsidRPr="005D1018">
        <w:rPr>
          <w:rFonts w:ascii="Arial" w:hAnsi="Arial" w:cs="Arial"/>
          <w:b/>
          <w:sz w:val="32"/>
          <w:szCs w:val="32"/>
        </w:rPr>
        <w:t xml:space="preserve"> </w:t>
      </w:r>
    </w:p>
    <w:p w14:paraId="0A6D9816" w14:textId="51F9A290" w:rsidR="00395FED" w:rsidRPr="001A0774" w:rsidRDefault="00395FED" w:rsidP="00395FED">
      <w:pPr>
        <w:shd w:val="clear" w:color="auto" w:fill="FFFFFF"/>
        <w:textAlignment w:val="baseline"/>
        <w:rPr>
          <w:rFonts w:ascii="Arial" w:hAnsi="Arial" w:cs="Arial"/>
          <w:bCs/>
          <w:i/>
          <w:iCs/>
          <w:color w:val="000000"/>
        </w:rPr>
      </w:pPr>
      <w:r w:rsidRPr="001A0774">
        <w:rPr>
          <w:rFonts w:ascii="Arial" w:hAnsi="Arial" w:cs="Arial"/>
          <w:bCs/>
          <w:i/>
          <w:iCs/>
        </w:rPr>
        <w:t xml:space="preserve">As this is a new </w:t>
      </w:r>
      <w:r w:rsidR="00724912" w:rsidRPr="001A0774">
        <w:rPr>
          <w:rFonts w:ascii="Arial" w:hAnsi="Arial" w:cs="Arial"/>
          <w:bCs/>
          <w:i/>
          <w:iCs/>
        </w:rPr>
        <w:t>project</w:t>
      </w:r>
      <w:r w:rsidRPr="001A0774">
        <w:rPr>
          <w:rFonts w:ascii="Arial" w:hAnsi="Arial" w:cs="Arial"/>
          <w:bCs/>
          <w:i/>
          <w:iCs/>
        </w:rPr>
        <w:t xml:space="preserve">, </w:t>
      </w:r>
      <w:r w:rsidR="00D375DB" w:rsidRPr="001A0774">
        <w:rPr>
          <w:rFonts w:ascii="Arial" w:hAnsi="Arial" w:cs="Arial"/>
          <w:bCs/>
          <w:i/>
          <w:iCs/>
        </w:rPr>
        <w:t>which</w:t>
      </w:r>
      <w:r w:rsidRPr="001A0774">
        <w:rPr>
          <w:rFonts w:ascii="Arial" w:hAnsi="Arial" w:cs="Arial"/>
          <w:bCs/>
          <w:i/>
          <w:iCs/>
        </w:rPr>
        <w:t xml:space="preserve"> involves </w:t>
      </w:r>
      <w:r w:rsidR="00724912" w:rsidRPr="001A0774">
        <w:rPr>
          <w:rFonts w:ascii="Arial" w:hAnsi="Arial" w:cs="Arial"/>
          <w:bCs/>
          <w:i/>
          <w:iCs/>
        </w:rPr>
        <w:t>various</w:t>
      </w:r>
      <w:r w:rsidRPr="001A0774">
        <w:rPr>
          <w:rFonts w:ascii="Arial" w:hAnsi="Arial" w:cs="Arial"/>
          <w:bCs/>
          <w:i/>
          <w:iCs/>
        </w:rPr>
        <w:t xml:space="preserve"> ways of working, </w:t>
      </w:r>
      <w:r w:rsidR="00D375DB" w:rsidRPr="001A0774">
        <w:rPr>
          <w:rFonts w:ascii="Arial" w:hAnsi="Arial" w:cs="Arial"/>
          <w:bCs/>
          <w:i/>
          <w:iCs/>
        </w:rPr>
        <w:t>any</w:t>
      </w:r>
      <w:r w:rsidRPr="001A0774">
        <w:rPr>
          <w:rFonts w:ascii="Arial" w:hAnsi="Arial" w:cs="Arial"/>
          <w:bCs/>
          <w:i/>
          <w:iCs/>
        </w:rPr>
        <w:t xml:space="preserve"> feedback </w:t>
      </w:r>
      <w:r w:rsidR="001A0774" w:rsidRPr="001A0774">
        <w:rPr>
          <w:rFonts w:ascii="Arial" w:hAnsi="Arial" w:cs="Arial"/>
          <w:bCs/>
          <w:i/>
          <w:iCs/>
        </w:rPr>
        <w:t xml:space="preserve">from our audiences </w:t>
      </w:r>
      <w:r w:rsidRPr="001A0774">
        <w:rPr>
          <w:rFonts w:ascii="Arial" w:hAnsi="Arial" w:cs="Arial"/>
          <w:bCs/>
          <w:i/>
          <w:iCs/>
        </w:rPr>
        <w:t xml:space="preserve">will help </w:t>
      </w:r>
      <w:r w:rsidR="00724912" w:rsidRPr="001A0774">
        <w:rPr>
          <w:rFonts w:ascii="Arial" w:hAnsi="Arial" w:cs="Arial"/>
          <w:bCs/>
          <w:i/>
          <w:iCs/>
        </w:rPr>
        <w:t>us plan ahead, to work more effectively and reach more people</w:t>
      </w:r>
      <w:r w:rsidRPr="001A0774">
        <w:rPr>
          <w:rFonts w:ascii="Arial" w:hAnsi="Arial" w:cs="Arial"/>
          <w:bCs/>
          <w:i/>
          <w:iCs/>
        </w:rPr>
        <w:t xml:space="preserve">. </w:t>
      </w:r>
    </w:p>
    <w:p w14:paraId="3A507D05" w14:textId="77777777" w:rsidR="00985173" w:rsidRPr="00AF7C89" w:rsidRDefault="00985173" w:rsidP="00474D4A">
      <w:pPr>
        <w:spacing w:line="276" w:lineRule="auto"/>
        <w:rPr>
          <w:rFonts w:ascii="Arial" w:hAnsi="Arial" w:cs="Arial"/>
          <w:sz w:val="24"/>
          <w:szCs w:val="24"/>
        </w:rPr>
      </w:pPr>
    </w:p>
    <w:bookmarkEnd w:id="0"/>
    <w:p w14:paraId="3CD8EEBA" w14:textId="0E74CB47" w:rsidR="00586A90" w:rsidRPr="00AF7C89" w:rsidRDefault="00474D4A" w:rsidP="00474D4A">
      <w:pPr>
        <w:spacing w:line="276" w:lineRule="auto"/>
        <w:rPr>
          <w:rFonts w:ascii="Arial" w:hAnsi="Arial" w:cs="Arial"/>
          <w:sz w:val="24"/>
          <w:szCs w:val="24"/>
        </w:rPr>
      </w:pPr>
      <w:r w:rsidRPr="00AF7C89">
        <w:rPr>
          <w:rFonts w:ascii="Arial" w:hAnsi="Arial" w:cs="Arial"/>
          <w:sz w:val="24"/>
          <w:szCs w:val="24"/>
        </w:rPr>
        <w:t xml:space="preserve">What if anything did you already know about the </w:t>
      </w:r>
      <w:r w:rsidR="00395FED" w:rsidRPr="00AF7C89">
        <w:rPr>
          <w:rFonts w:ascii="Arial" w:hAnsi="Arial" w:cs="Arial"/>
          <w:sz w:val="24"/>
          <w:szCs w:val="24"/>
        </w:rPr>
        <w:t>subject and themes</w:t>
      </w:r>
      <w:r w:rsidRPr="00AF7C89">
        <w:rPr>
          <w:rFonts w:ascii="Arial" w:hAnsi="Arial" w:cs="Arial"/>
          <w:sz w:val="24"/>
          <w:szCs w:val="24"/>
        </w:rPr>
        <w:t xml:space="preserve">? </w:t>
      </w:r>
    </w:p>
    <w:p w14:paraId="694B1B1A" w14:textId="77777777" w:rsidR="001A2907" w:rsidRPr="00AF7C89" w:rsidRDefault="001A2907" w:rsidP="00474D4A">
      <w:pPr>
        <w:spacing w:line="276" w:lineRule="auto"/>
        <w:rPr>
          <w:rFonts w:ascii="Arial" w:hAnsi="Arial" w:cs="Arial"/>
          <w:sz w:val="24"/>
          <w:szCs w:val="24"/>
        </w:rPr>
      </w:pPr>
    </w:p>
    <w:p w14:paraId="58262EBD" w14:textId="77777777" w:rsidR="00DE72C3" w:rsidRPr="00AF7C89" w:rsidRDefault="00DE72C3" w:rsidP="00474D4A">
      <w:pPr>
        <w:spacing w:line="276" w:lineRule="auto"/>
        <w:rPr>
          <w:rFonts w:ascii="Arial" w:hAnsi="Arial" w:cs="Arial"/>
          <w:i/>
          <w:color w:val="FF0000"/>
        </w:rPr>
      </w:pPr>
    </w:p>
    <w:p w14:paraId="40D622AB" w14:textId="2F540C1C" w:rsidR="00395FED" w:rsidRPr="00AF7C89" w:rsidRDefault="00395FED" w:rsidP="00395FED">
      <w:pPr>
        <w:shd w:val="clear" w:color="auto" w:fill="FFFFFF"/>
        <w:spacing w:line="224" w:lineRule="atLeast"/>
        <w:rPr>
          <w:rFonts w:ascii="Georgia" w:eastAsia="Times New Roman" w:hAnsi="Georgia" w:cs="Times New Roman"/>
          <w:sz w:val="24"/>
          <w:szCs w:val="24"/>
          <w:lang w:eastAsia="en-GB"/>
        </w:rPr>
      </w:pPr>
      <w:bookmarkStart w:id="3" w:name="_Hlk73873322"/>
      <w:r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Did you find the </w:t>
      </w:r>
      <w:r w:rsidR="00724912" w:rsidRPr="00AF7C89">
        <w:rPr>
          <w:rFonts w:ascii="Arial" w:eastAsia="Times New Roman" w:hAnsi="Arial" w:cs="Arial"/>
          <w:sz w:val="24"/>
          <w:szCs w:val="24"/>
          <w:lang w:eastAsia="en-GB"/>
        </w:rPr>
        <w:t>website and programme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 clear, and </w:t>
      </w:r>
      <w:r w:rsidR="00724912"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individual events 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>accessible? Are there things you found confusing, or would like</w:t>
      </w:r>
      <w:r w:rsidR="00724912"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 more explanation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>?</w:t>
      </w:r>
    </w:p>
    <w:p w14:paraId="71FCC01A" w14:textId="77777777" w:rsidR="00395FED" w:rsidRPr="00AF7C89" w:rsidRDefault="00395FED" w:rsidP="00395FED">
      <w:pPr>
        <w:spacing w:line="224" w:lineRule="atLeast"/>
        <w:rPr>
          <w:rFonts w:ascii="Arial" w:eastAsia="Times New Roman" w:hAnsi="Arial" w:cs="Arial"/>
          <w:sz w:val="24"/>
          <w:szCs w:val="24"/>
          <w:shd w:val="clear" w:color="auto" w:fill="FFFFFF"/>
          <w:lang w:eastAsia="en-GB"/>
        </w:rPr>
      </w:pPr>
    </w:p>
    <w:p w14:paraId="50BA9592" w14:textId="77777777" w:rsidR="00474D4A" w:rsidRPr="00AF7C89" w:rsidRDefault="00474D4A" w:rsidP="00474D4A">
      <w:pPr>
        <w:spacing w:line="276" w:lineRule="auto"/>
        <w:rPr>
          <w:rFonts w:ascii="Arial" w:hAnsi="Arial" w:cs="Arial"/>
        </w:rPr>
      </w:pPr>
    </w:p>
    <w:p w14:paraId="7137E614" w14:textId="2A20C576" w:rsidR="00985173" w:rsidRPr="00AF7C89" w:rsidRDefault="00985173" w:rsidP="00985173">
      <w:pPr>
        <w:spacing w:line="276" w:lineRule="auto"/>
        <w:rPr>
          <w:rFonts w:ascii="Arial" w:hAnsi="Arial" w:cs="Arial"/>
          <w:sz w:val="24"/>
          <w:szCs w:val="24"/>
        </w:rPr>
      </w:pPr>
      <w:r w:rsidRPr="00AF7C89">
        <w:rPr>
          <w:rFonts w:ascii="Arial" w:hAnsi="Arial" w:cs="Arial"/>
          <w:sz w:val="24"/>
          <w:szCs w:val="24"/>
        </w:rPr>
        <w:t>What (if any)</w:t>
      </w:r>
      <w:r w:rsidR="00724912" w:rsidRPr="00AF7C89">
        <w:rPr>
          <w:rFonts w:ascii="Arial" w:hAnsi="Arial" w:cs="Arial"/>
          <w:sz w:val="24"/>
          <w:szCs w:val="24"/>
        </w:rPr>
        <w:t xml:space="preserve"> shows or events that</w:t>
      </w:r>
      <w:r w:rsidRPr="00AF7C89">
        <w:rPr>
          <w:rFonts w:ascii="Arial" w:hAnsi="Arial" w:cs="Arial"/>
          <w:sz w:val="24"/>
          <w:szCs w:val="24"/>
        </w:rPr>
        <w:t xml:space="preserve"> were particularly memorable, and why?</w:t>
      </w:r>
    </w:p>
    <w:p w14:paraId="068C2834" w14:textId="668CCCA8" w:rsidR="00586A90" w:rsidRPr="00AF7C89" w:rsidRDefault="00985173" w:rsidP="00586A90">
      <w:pPr>
        <w:spacing w:line="276" w:lineRule="auto"/>
        <w:rPr>
          <w:rFonts w:ascii="Arial" w:hAnsi="Arial" w:cs="Arial"/>
          <w:sz w:val="24"/>
          <w:szCs w:val="24"/>
        </w:rPr>
      </w:pPr>
      <w:r w:rsidRPr="00AF7C89">
        <w:rPr>
          <w:rFonts w:ascii="Arial" w:hAnsi="Arial" w:cs="Arial"/>
          <w:sz w:val="24"/>
          <w:szCs w:val="24"/>
        </w:rPr>
        <w:t>Were there things you did not like, and why?</w:t>
      </w:r>
    </w:p>
    <w:p w14:paraId="0E30D559" w14:textId="77777777" w:rsidR="00DE72C3" w:rsidRPr="00AF7C89" w:rsidRDefault="00DE72C3" w:rsidP="00474D4A">
      <w:pPr>
        <w:tabs>
          <w:tab w:val="left" w:pos="6330"/>
        </w:tabs>
        <w:spacing w:line="276" w:lineRule="auto"/>
        <w:rPr>
          <w:rFonts w:ascii="Arial" w:hAnsi="Arial" w:cs="Arial"/>
          <w:i/>
          <w:color w:val="FF0000"/>
        </w:rPr>
      </w:pPr>
    </w:p>
    <w:p w14:paraId="027575D4" w14:textId="77777777" w:rsidR="00DE72C3" w:rsidRPr="00AF7C89" w:rsidRDefault="00DE72C3" w:rsidP="00474D4A">
      <w:pPr>
        <w:tabs>
          <w:tab w:val="left" w:pos="6330"/>
        </w:tabs>
        <w:spacing w:line="276" w:lineRule="auto"/>
        <w:rPr>
          <w:rFonts w:ascii="Arial" w:hAnsi="Arial" w:cs="Arial"/>
          <w:i/>
          <w:color w:val="FF0000"/>
        </w:rPr>
      </w:pPr>
    </w:p>
    <w:p w14:paraId="4F0941F1" w14:textId="32EFF724" w:rsidR="00395FED" w:rsidRPr="00AF7C89" w:rsidRDefault="00395FED" w:rsidP="00395FED">
      <w:pPr>
        <w:shd w:val="clear" w:color="auto" w:fill="FFFFFF"/>
        <w:spacing w:line="224" w:lineRule="atLeas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Does the </w:t>
      </w:r>
      <w:r w:rsidR="00724912" w:rsidRPr="00AF7C89">
        <w:rPr>
          <w:rFonts w:ascii="Arial" w:eastAsia="Times New Roman" w:hAnsi="Arial" w:cs="Arial"/>
          <w:sz w:val="24"/>
          <w:szCs w:val="24"/>
          <w:lang w:eastAsia="en-GB"/>
        </w:rPr>
        <w:t>subject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 feel relevant to you personally? In what ways? Are there things you feel should be developed to connect with a particular / wider audience?</w:t>
      </w:r>
    </w:p>
    <w:p w14:paraId="31338FE5" w14:textId="77777777" w:rsidR="00395FED" w:rsidRPr="00AF7C89" w:rsidRDefault="00395FED" w:rsidP="00395FED">
      <w:pPr>
        <w:shd w:val="clear" w:color="auto" w:fill="FFFFFF"/>
        <w:spacing w:line="224" w:lineRule="atLeast"/>
        <w:rPr>
          <w:rFonts w:ascii="Arial" w:eastAsia="Times New Roman" w:hAnsi="Arial" w:cs="Arial"/>
          <w:lang w:eastAsia="en-GB"/>
        </w:rPr>
      </w:pPr>
    </w:p>
    <w:p w14:paraId="222419C3" w14:textId="77777777" w:rsidR="00395FED" w:rsidRPr="00AF7C89" w:rsidRDefault="00395FED" w:rsidP="00395FED">
      <w:pPr>
        <w:shd w:val="clear" w:color="auto" w:fill="FFFFFF"/>
        <w:spacing w:line="224" w:lineRule="atLeast"/>
        <w:rPr>
          <w:rFonts w:ascii="Arial" w:eastAsia="Times New Roman" w:hAnsi="Arial" w:cs="Arial"/>
          <w:color w:val="660066"/>
          <w:lang w:eastAsia="en-GB"/>
        </w:rPr>
      </w:pPr>
    </w:p>
    <w:p w14:paraId="17CD8674" w14:textId="40D3FCF5" w:rsidR="00395FED" w:rsidRPr="00AF7C89" w:rsidRDefault="00395FED" w:rsidP="00395FED">
      <w:pPr>
        <w:shd w:val="clear" w:color="auto" w:fill="FFFFFF"/>
        <w:spacing w:line="224" w:lineRule="atLeast"/>
        <w:rPr>
          <w:rFonts w:ascii="Georgia" w:eastAsia="Times New Roman" w:hAnsi="Georgia" w:cs="Times New Roman"/>
          <w:color w:val="660066"/>
          <w:lang w:eastAsia="en-GB"/>
        </w:rPr>
      </w:pPr>
      <w:r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What did you enjoy, and what did you find difficult, about </w:t>
      </w:r>
      <w:r w:rsidR="00724912"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taking part 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>online</w:t>
      </w:r>
      <w:r w:rsidR="00B17DD1" w:rsidRPr="00AF7C89">
        <w:rPr>
          <w:rFonts w:ascii="Arial" w:eastAsia="Times New Roman" w:hAnsi="Arial" w:cs="Arial"/>
          <w:sz w:val="24"/>
          <w:szCs w:val="24"/>
          <w:lang w:eastAsia="en-GB"/>
        </w:rPr>
        <w:t>? Do you have suggestions for improving the online audience experience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? </w:t>
      </w:r>
      <w:r w:rsidR="00B17DD1"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38951882" w14:textId="0E5A1084" w:rsidR="00395FED" w:rsidRPr="00AF7C89" w:rsidRDefault="00395FED" w:rsidP="00395FED">
      <w:pPr>
        <w:shd w:val="clear" w:color="auto" w:fill="FFFFFF"/>
        <w:spacing w:line="224" w:lineRule="atLeast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0385279" w14:textId="77777777" w:rsidR="00B17DD1" w:rsidRPr="00AF7C89" w:rsidRDefault="00B17DD1" w:rsidP="00395FED">
      <w:pPr>
        <w:shd w:val="clear" w:color="auto" w:fill="FFFFFF"/>
        <w:spacing w:line="224" w:lineRule="atLeast"/>
        <w:rPr>
          <w:rFonts w:ascii="Arial" w:eastAsia="Times New Roman" w:hAnsi="Arial" w:cs="Arial"/>
          <w:sz w:val="24"/>
          <w:szCs w:val="24"/>
          <w:lang w:eastAsia="en-GB"/>
        </w:rPr>
      </w:pPr>
    </w:p>
    <w:p w14:paraId="5DFD11F3" w14:textId="267D92E7" w:rsidR="00395FED" w:rsidRPr="00AF7C89" w:rsidRDefault="00724912" w:rsidP="00395FED">
      <w:pPr>
        <w:shd w:val="clear" w:color="auto" w:fill="FFFFFF"/>
        <w:spacing w:line="224" w:lineRule="atLeast"/>
        <w:rPr>
          <w:rFonts w:ascii="Arial" w:eastAsia="Times New Roman" w:hAnsi="Arial" w:cs="Arial"/>
          <w:sz w:val="24"/>
          <w:szCs w:val="24"/>
          <w:lang w:eastAsia="en-GB"/>
        </w:rPr>
      </w:pPr>
      <w:r w:rsidRPr="00AF7C89">
        <w:rPr>
          <w:rFonts w:ascii="Arial" w:eastAsia="Times New Roman" w:hAnsi="Arial" w:cs="Arial"/>
          <w:sz w:val="24"/>
          <w:szCs w:val="24"/>
          <w:lang w:eastAsia="en-GB"/>
        </w:rPr>
        <w:t>We’d</w:t>
      </w:r>
      <w:r w:rsidR="00395FED"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 like to run 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>new</w:t>
      </w:r>
      <w:r w:rsidR="00B17DD1"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95FED"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workshops and discussion alongside the second 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>Festival</w:t>
      </w:r>
      <w:r w:rsidR="00395FED" w:rsidRPr="00AF7C89">
        <w:rPr>
          <w:rFonts w:ascii="Arial" w:eastAsia="Times New Roman" w:hAnsi="Arial" w:cs="Arial"/>
          <w:sz w:val="24"/>
          <w:szCs w:val="24"/>
          <w:lang w:eastAsia="en-GB"/>
        </w:rPr>
        <w:t>.  Do you have suggestions for events or activities</w:t>
      </w:r>
      <w:r w:rsidR="00B17DD1"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 in relation to 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>our AMR theme</w:t>
      </w:r>
      <w:r w:rsidR="00395FED"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? </w:t>
      </w:r>
    </w:p>
    <w:p w14:paraId="50A67563" w14:textId="77777777" w:rsidR="00395FED" w:rsidRPr="00AF7C89" w:rsidRDefault="00395FED" w:rsidP="00395FED">
      <w:pPr>
        <w:shd w:val="clear" w:color="auto" w:fill="FFFFFF"/>
        <w:spacing w:line="224" w:lineRule="atLeast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CF23633" w14:textId="77777777" w:rsidR="00395FED" w:rsidRPr="00AF7C89" w:rsidRDefault="00395FED" w:rsidP="00395FED">
      <w:pPr>
        <w:shd w:val="clear" w:color="auto" w:fill="FFFFFF"/>
        <w:spacing w:line="224" w:lineRule="atLeast"/>
        <w:rPr>
          <w:rFonts w:ascii="Arial" w:eastAsia="Times New Roman" w:hAnsi="Arial" w:cs="Arial"/>
          <w:color w:val="660066"/>
          <w:lang w:eastAsia="en-GB"/>
        </w:rPr>
      </w:pPr>
    </w:p>
    <w:p w14:paraId="4426E093" w14:textId="274FE94E" w:rsidR="00032C3B" w:rsidRPr="00AF7C89" w:rsidRDefault="00395FED" w:rsidP="00032C3B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sz w:val="24"/>
          <w:szCs w:val="24"/>
          <w:lang w:eastAsia="en-GB"/>
        </w:rPr>
      </w:pPr>
      <w:r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Would you like to be involved in </w:t>
      </w:r>
      <w:r w:rsidR="00724912" w:rsidRPr="00AF7C89">
        <w:rPr>
          <w:rFonts w:ascii="Arial" w:eastAsia="Times New Roman" w:hAnsi="Arial" w:cs="Arial"/>
          <w:sz w:val="24"/>
          <w:szCs w:val="24"/>
          <w:lang w:eastAsia="en-GB"/>
        </w:rPr>
        <w:t>the next Rise of the Resistance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 or updated on future </w:t>
      </w:r>
      <w:r w:rsidR="00724912" w:rsidRPr="00AF7C89">
        <w:rPr>
          <w:rFonts w:ascii="Arial" w:eastAsia="Times New Roman" w:hAnsi="Arial" w:cs="Arial"/>
          <w:sz w:val="24"/>
          <w:szCs w:val="24"/>
          <w:lang w:eastAsia="en-GB"/>
        </w:rPr>
        <w:t>event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>s?</w:t>
      </w:r>
      <w:r w:rsidR="00724912" w:rsidRPr="00AF7C8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032C3B" w:rsidRPr="00AF7C89">
        <w:rPr>
          <w:rFonts w:ascii="Arial" w:eastAsia="Times New Roman" w:hAnsi="Arial" w:cs="Arial"/>
          <w:sz w:val="24"/>
          <w:szCs w:val="24"/>
          <w:lang w:eastAsia="en-GB"/>
        </w:rPr>
        <w:t>If so, please provide your contact details</w:t>
      </w:r>
      <w:r w:rsidR="00724912" w:rsidRPr="00AF7C89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1D38463C" w14:textId="784D4D5E" w:rsidR="00032C3B" w:rsidRPr="00AF7C89" w:rsidRDefault="00032C3B" w:rsidP="00395FED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70E1ED6" w14:textId="77777777" w:rsidR="00395FED" w:rsidRPr="00AF7C89" w:rsidRDefault="00395FED" w:rsidP="00395FED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3161733" w14:textId="5C91B817" w:rsidR="00395FED" w:rsidRPr="00AF7C89" w:rsidRDefault="00395FED" w:rsidP="00395FED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sz w:val="24"/>
          <w:szCs w:val="24"/>
          <w:lang w:eastAsia="en-GB"/>
        </w:rPr>
      </w:pPr>
      <w:r w:rsidRPr="00AF7C89">
        <w:rPr>
          <w:rFonts w:ascii="Arial" w:eastAsia="Times New Roman" w:hAnsi="Arial" w:cs="Arial"/>
          <w:sz w:val="24"/>
          <w:szCs w:val="24"/>
          <w:lang w:eastAsia="en-GB"/>
        </w:rPr>
        <w:t>Anything else?</w:t>
      </w:r>
      <w:r w:rsidRPr="00AF7C89">
        <w:rPr>
          <w:rFonts w:ascii="Arial" w:eastAsia="Times New Roman" w:hAnsi="Arial" w:cs="Arial"/>
          <w:sz w:val="24"/>
          <w:szCs w:val="24"/>
          <w:lang w:eastAsia="en-GB"/>
        </w:rPr>
        <w:tab/>
      </w:r>
    </w:p>
    <w:p w14:paraId="5D5039EC" w14:textId="69CAFE54" w:rsidR="00A52B22" w:rsidRDefault="00A52B22" w:rsidP="00395FED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bCs/>
          <w:sz w:val="24"/>
          <w:szCs w:val="24"/>
          <w:lang w:eastAsia="en-GB"/>
        </w:rPr>
      </w:pPr>
    </w:p>
    <w:p w14:paraId="2B8BD66D" w14:textId="3FB60BE2" w:rsidR="00A52B22" w:rsidRDefault="00A52B22" w:rsidP="00395FED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bCs/>
          <w:sz w:val="24"/>
          <w:szCs w:val="24"/>
          <w:lang w:eastAsia="en-GB"/>
        </w:rPr>
      </w:pPr>
    </w:p>
    <w:p w14:paraId="45F2BFEF" w14:textId="18334686" w:rsidR="00724912" w:rsidRPr="00AF7C89" w:rsidRDefault="00724912" w:rsidP="00395FED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b/>
          <w:i/>
          <w:iCs/>
          <w:sz w:val="28"/>
          <w:szCs w:val="28"/>
          <w:lang w:eastAsia="en-GB"/>
        </w:rPr>
      </w:pPr>
      <w:bookmarkStart w:id="4" w:name="_Hlk73873560"/>
      <w:bookmarkEnd w:id="3"/>
      <w:r w:rsidRPr="00AF7C89">
        <w:rPr>
          <w:rFonts w:ascii="Arial" w:eastAsia="Times New Roman" w:hAnsi="Arial" w:cs="Arial"/>
          <w:b/>
          <w:i/>
          <w:iCs/>
          <w:sz w:val="28"/>
          <w:szCs w:val="28"/>
          <w:lang w:eastAsia="en-GB"/>
        </w:rPr>
        <w:t>Rise of the Resistance</w:t>
      </w:r>
    </w:p>
    <w:p w14:paraId="022544EC" w14:textId="496E03C5" w:rsidR="00724912" w:rsidRPr="00AF7C89" w:rsidRDefault="000F7212" w:rsidP="00395FED">
      <w:pPr>
        <w:shd w:val="clear" w:color="auto" w:fill="FFFFFF"/>
        <w:tabs>
          <w:tab w:val="left" w:pos="1980"/>
        </w:tabs>
        <w:spacing w:line="224" w:lineRule="atLeast"/>
        <w:rPr>
          <w:b/>
          <w:i/>
          <w:iCs/>
          <w:sz w:val="28"/>
          <w:szCs w:val="28"/>
        </w:rPr>
      </w:pPr>
      <w:hyperlink r:id="rId7" w:tgtFrame="_blank" w:history="1">
        <w:r w:rsidR="00724912" w:rsidRPr="00AF7C89">
          <w:rPr>
            <w:rStyle w:val="Hyperlink"/>
            <w:rFonts w:ascii="Roboto" w:hAnsi="Roboto"/>
            <w:b/>
            <w:i/>
            <w:iCs/>
            <w:color w:val="3C4043"/>
            <w:sz w:val="28"/>
            <w:szCs w:val="28"/>
            <w:shd w:val="clear" w:color="auto" w:fill="FFFFFF"/>
          </w:rPr>
          <w:t>thebuginthecity@gmail.com</w:t>
        </w:r>
      </w:hyperlink>
      <w:r w:rsidR="00724912" w:rsidRPr="00AF7C89">
        <w:rPr>
          <w:b/>
          <w:i/>
          <w:iCs/>
          <w:sz w:val="28"/>
          <w:szCs w:val="28"/>
        </w:rPr>
        <w:t xml:space="preserve"> </w:t>
      </w:r>
    </w:p>
    <w:p w14:paraId="1C936C5E" w14:textId="7D9760FF" w:rsidR="00724912" w:rsidRPr="00AF7C89" w:rsidRDefault="00724912" w:rsidP="00395FED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b/>
          <w:i/>
          <w:iCs/>
          <w:sz w:val="28"/>
          <w:szCs w:val="28"/>
          <w:lang w:eastAsia="en-GB"/>
        </w:rPr>
      </w:pPr>
      <w:r w:rsidRPr="00AF7C89">
        <w:rPr>
          <w:b/>
          <w:i/>
          <w:iCs/>
          <w:sz w:val="28"/>
          <w:szCs w:val="28"/>
        </w:rPr>
        <w:t>Nosocomial</w:t>
      </w:r>
    </w:p>
    <w:p w14:paraId="12C396EC" w14:textId="74819739" w:rsidR="00A52B22" w:rsidRPr="00AF7C89" w:rsidRDefault="00A52B22" w:rsidP="00395FED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b/>
          <w:i/>
          <w:iCs/>
          <w:sz w:val="28"/>
          <w:szCs w:val="28"/>
          <w:lang w:eastAsia="en-GB"/>
        </w:rPr>
      </w:pPr>
    </w:p>
    <w:bookmarkEnd w:id="4"/>
    <w:p w14:paraId="2A936E74" w14:textId="09DD4EF9" w:rsidR="00A52B22" w:rsidRPr="00AF7C89" w:rsidRDefault="00A52B22" w:rsidP="00395FED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b/>
          <w:i/>
          <w:iCs/>
          <w:sz w:val="28"/>
          <w:szCs w:val="28"/>
          <w:lang w:eastAsia="en-GB"/>
        </w:rPr>
      </w:pPr>
    </w:p>
    <w:p w14:paraId="5184BCBE" w14:textId="77777777" w:rsidR="00395FED" w:rsidRPr="00AF7C89" w:rsidRDefault="00395FED" w:rsidP="00395FED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b/>
          <w:i/>
          <w:iCs/>
          <w:sz w:val="28"/>
          <w:szCs w:val="28"/>
          <w:lang w:eastAsia="en-GB"/>
        </w:rPr>
      </w:pPr>
    </w:p>
    <w:p w14:paraId="6C49AE38" w14:textId="77777777" w:rsidR="00395FED" w:rsidRPr="00AF7C89" w:rsidRDefault="00395FED" w:rsidP="00395FED">
      <w:pPr>
        <w:shd w:val="clear" w:color="auto" w:fill="FFFFFF"/>
        <w:tabs>
          <w:tab w:val="left" w:pos="1980"/>
        </w:tabs>
        <w:spacing w:line="224" w:lineRule="atLeast"/>
        <w:rPr>
          <w:rFonts w:ascii="Arial" w:eastAsia="Times New Roman" w:hAnsi="Arial" w:cs="Arial"/>
          <w:b/>
          <w:i/>
          <w:iCs/>
          <w:sz w:val="28"/>
          <w:szCs w:val="28"/>
          <w:lang w:eastAsia="en-GB"/>
        </w:rPr>
      </w:pPr>
    </w:p>
    <w:bookmarkEnd w:id="1"/>
    <w:p w14:paraId="0FE6E066" w14:textId="77777777" w:rsidR="00395FED" w:rsidRPr="00D85E36" w:rsidRDefault="00395FED" w:rsidP="00395FED">
      <w:pPr>
        <w:shd w:val="clear" w:color="auto" w:fill="FFFFFF"/>
        <w:spacing w:line="224" w:lineRule="atLeast"/>
        <w:rPr>
          <w:rFonts w:ascii="Arial" w:eastAsia="Times New Roman" w:hAnsi="Arial" w:cs="Arial"/>
          <w:bCs/>
          <w:color w:val="C00000"/>
          <w:lang w:eastAsia="en-GB"/>
        </w:rPr>
      </w:pPr>
    </w:p>
    <w:p w14:paraId="457E02A3" w14:textId="77777777" w:rsidR="00395FED" w:rsidRPr="00D85E36" w:rsidRDefault="00395FED" w:rsidP="00395FED">
      <w:pPr>
        <w:shd w:val="clear" w:color="auto" w:fill="FFFFFF"/>
        <w:spacing w:line="224" w:lineRule="atLeast"/>
        <w:rPr>
          <w:rFonts w:ascii="Georgia" w:eastAsia="Times New Roman" w:hAnsi="Georgia" w:cs="Times New Roman"/>
          <w:color w:val="660066"/>
          <w:lang w:eastAsia="en-GB"/>
        </w:rPr>
      </w:pPr>
    </w:p>
    <w:p w14:paraId="0E381164" w14:textId="77777777" w:rsidR="00395FED" w:rsidRPr="005D1018" w:rsidRDefault="00395FED" w:rsidP="00395FED">
      <w:pPr>
        <w:rPr>
          <w:sz w:val="24"/>
          <w:szCs w:val="24"/>
        </w:rPr>
      </w:pPr>
    </w:p>
    <w:p w14:paraId="734FFB00" w14:textId="3E4E2721" w:rsidR="00D117E1" w:rsidRPr="00985173" w:rsidRDefault="00D117E1">
      <w:pPr>
        <w:rPr>
          <w:sz w:val="24"/>
          <w:szCs w:val="24"/>
        </w:rPr>
      </w:pPr>
    </w:p>
    <w:sectPr w:rsidR="00D117E1" w:rsidRPr="00985173" w:rsidSect="009851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44E4B4" w14:textId="77777777" w:rsidR="000F7212" w:rsidRDefault="000F7212" w:rsidP="00DA4783">
      <w:pPr>
        <w:spacing w:line="240" w:lineRule="auto"/>
      </w:pPr>
      <w:r>
        <w:separator/>
      </w:r>
    </w:p>
  </w:endnote>
  <w:endnote w:type="continuationSeparator" w:id="0">
    <w:p w14:paraId="4B07890A" w14:textId="77777777" w:rsidR="000F7212" w:rsidRDefault="000F7212" w:rsidP="00DA47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FE008F" w14:textId="77777777" w:rsidR="00D375DB" w:rsidRDefault="00D375D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6B15F5" w14:textId="4588D16D" w:rsidR="00D375DB" w:rsidRDefault="00AF7C89">
    <w:pPr>
      <w:pStyle w:val="Footer"/>
    </w:pPr>
    <w:r>
      <w:t>RISE OF THE RESISTANCE</w:t>
    </w:r>
    <w:r w:rsidR="00D375DB">
      <w:ptab w:relativeTo="margin" w:alignment="center" w:leader="none"/>
    </w:r>
    <w:r>
      <w:t>Nosocomial</w:t>
    </w:r>
    <w:r w:rsidR="00D375DB">
      <w:ptab w:relativeTo="margin" w:alignment="right" w:leader="none"/>
    </w:r>
    <w:r>
      <w:t>Audience Evaluation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21F930" w14:textId="77777777" w:rsidR="00D375DB" w:rsidRDefault="00D375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627166" w14:textId="77777777" w:rsidR="000F7212" w:rsidRDefault="000F7212" w:rsidP="00DA4783">
      <w:pPr>
        <w:spacing w:line="240" w:lineRule="auto"/>
      </w:pPr>
      <w:r>
        <w:separator/>
      </w:r>
    </w:p>
  </w:footnote>
  <w:footnote w:type="continuationSeparator" w:id="0">
    <w:p w14:paraId="5C5E9C97" w14:textId="77777777" w:rsidR="000F7212" w:rsidRDefault="000F7212" w:rsidP="00DA47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600F85" w14:textId="77777777" w:rsidR="00D375DB" w:rsidRDefault="00D375D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E516CD" w14:textId="77777777" w:rsidR="00D375DB" w:rsidRDefault="00D375D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7147B0" w14:textId="77777777" w:rsidR="00D375DB" w:rsidRDefault="00D375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80582D"/>
    <w:multiLevelType w:val="hybridMultilevel"/>
    <w:tmpl w:val="B0FE943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4FD"/>
    <w:rsid w:val="00011315"/>
    <w:rsid w:val="00032C3B"/>
    <w:rsid w:val="000847C0"/>
    <w:rsid w:val="000B4730"/>
    <w:rsid w:val="000D25AA"/>
    <w:rsid w:val="000F7212"/>
    <w:rsid w:val="00115788"/>
    <w:rsid w:val="001854FD"/>
    <w:rsid w:val="001A0774"/>
    <w:rsid w:val="001A26EC"/>
    <w:rsid w:val="001A2907"/>
    <w:rsid w:val="00250325"/>
    <w:rsid w:val="002F107A"/>
    <w:rsid w:val="002F5481"/>
    <w:rsid w:val="00395FED"/>
    <w:rsid w:val="00474D4A"/>
    <w:rsid w:val="005442CA"/>
    <w:rsid w:val="00555AB8"/>
    <w:rsid w:val="00586A90"/>
    <w:rsid w:val="006B4B0F"/>
    <w:rsid w:val="006B611C"/>
    <w:rsid w:val="006B7355"/>
    <w:rsid w:val="007237F7"/>
    <w:rsid w:val="00724912"/>
    <w:rsid w:val="0076081F"/>
    <w:rsid w:val="007E7FDE"/>
    <w:rsid w:val="00843030"/>
    <w:rsid w:val="00845327"/>
    <w:rsid w:val="008468F8"/>
    <w:rsid w:val="008C607D"/>
    <w:rsid w:val="00985173"/>
    <w:rsid w:val="00A36F98"/>
    <w:rsid w:val="00A52B22"/>
    <w:rsid w:val="00A66966"/>
    <w:rsid w:val="00AF7C89"/>
    <w:rsid w:val="00B17DD1"/>
    <w:rsid w:val="00B557F6"/>
    <w:rsid w:val="00BC0D26"/>
    <w:rsid w:val="00BC6992"/>
    <w:rsid w:val="00BD73B9"/>
    <w:rsid w:val="00C16793"/>
    <w:rsid w:val="00CB36A9"/>
    <w:rsid w:val="00D117E1"/>
    <w:rsid w:val="00D375DB"/>
    <w:rsid w:val="00DA4783"/>
    <w:rsid w:val="00DE72C3"/>
    <w:rsid w:val="00E2054D"/>
    <w:rsid w:val="00E903FD"/>
    <w:rsid w:val="00F12AE9"/>
    <w:rsid w:val="00F8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E4489"/>
  <w15:chartTrackingRefBased/>
  <w15:docId w15:val="{FCF8896E-EA21-4C4F-B08A-81C5314B5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5FED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4D4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A4783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4783"/>
  </w:style>
  <w:style w:type="paragraph" w:styleId="Footer">
    <w:name w:val="footer"/>
    <w:basedOn w:val="Normal"/>
    <w:link w:val="FooterChar"/>
    <w:uiPriority w:val="99"/>
    <w:unhideWhenUsed/>
    <w:rsid w:val="00DA478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4783"/>
  </w:style>
  <w:style w:type="paragraph" w:styleId="ListParagraph">
    <w:name w:val="List Paragraph"/>
    <w:basedOn w:val="Normal"/>
    <w:uiPriority w:val="34"/>
    <w:qFormat/>
    <w:rsid w:val="00DA4783"/>
    <w:pPr>
      <w:ind w:left="720"/>
      <w:contextualSpacing/>
    </w:pPr>
  </w:style>
  <w:style w:type="paragraph" w:customStyle="1" w:styleId="Forms">
    <w:name w:val="Forms"/>
    <w:basedOn w:val="Normal"/>
    <w:rsid w:val="00395FED"/>
    <w:pPr>
      <w:spacing w:before="30" w:line="288" w:lineRule="auto"/>
    </w:pPr>
    <w:rPr>
      <w:rFonts w:ascii="Arial" w:eastAsia="Times New Roman" w:hAnsi="Arial" w:cs="Times New Roman"/>
      <w:spacing w:val="8"/>
      <w:sz w:val="1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63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47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2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443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0509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thebuginthecity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Baldwin</dc:creator>
  <cp:keywords/>
  <dc:description/>
  <cp:lastModifiedBy>Elaine Cloutman-Green</cp:lastModifiedBy>
  <cp:revision>2</cp:revision>
  <cp:lastPrinted>2018-01-05T20:06:00Z</cp:lastPrinted>
  <dcterms:created xsi:type="dcterms:W3CDTF">2021-06-06T16:16:00Z</dcterms:created>
  <dcterms:modified xsi:type="dcterms:W3CDTF">2021-06-06T16:16:00Z</dcterms:modified>
</cp:coreProperties>
</file>